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Pr="00E14758" w:rsidRDefault="00C00D78" w:rsidP="00C00D78">
      <w:pPr>
        <w:spacing w:line="360" w:lineRule="auto"/>
        <w:jc w:val="right"/>
        <w:rPr>
          <w:sz w:val="28"/>
          <w:szCs w:val="28"/>
        </w:rPr>
      </w:pPr>
      <w:r w:rsidRPr="00E14758">
        <w:rPr>
          <w:sz w:val="28"/>
          <w:szCs w:val="28"/>
        </w:rPr>
        <w:t xml:space="preserve">Приложение </w:t>
      </w:r>
    </w:p>
    <w:p w:rsidR="00C00D78" w:rsidRPr="00E14758" w:rsidRDefault="00C00D78" w:rsidP="00C00D78">
      <w:pPr>
        <w:spacing w:line="360" w:lineRule="auto"/>
        <w:jc w:val="right"/>
        <w:rPr>
          <w:sz w:val="28"/>
          <w:szCs w:val="28"/>
        </w:rPr>
      </w:pPr>
      <w:r w:rsidRPr="00E14758">
        <w:rPr>
          <w:sz w:val="28"/>
          <w:szCs w:val="28"/>
        </w:rPr>
        <w:t>к приказу департамента образования</w:t>
      </w:r>
    </w:p>
    <w:p w:rsidR="00C00D78" w:rsidRPr="00E14758" w:rsidRDefault="00C00D78" w:rsidP="00C00D78">
      <w:pPr>
        <w:spacing w:line="360" w:lineRule="auto"/>
        <w:jc w:val="right"/>
        <w:rPr>
          <w:sz w:val="28"/>
          <w:szCs w:val="28"/>
        </w:rPr>
      </w:pPr>
      <w:r w:rsidRPr="00E14758">
        <w:rPr>
          <w:sz w:val="28"/>
          <w:szCs w:val="28"/>
        </w:rPr>
        <w:t xml:space="preserve">и молодежной политики </w:t>
      </w:r>
    </w:p>
    <w:p w:rsidR="00C00D78" w:rsidRPr="00E14758" w:rsidRDefault="00C00D78" w:rsidP="00C00D78">
      <w:pPr>
        <w:spacing w:line="360" w:lineRule="auto"/>
        <w:ind w:left="5664"/>
        <w:jc w:val="right"/>
        <w:rPr>
          <w:sz w:val="28"/>
          <w:szCs w:val="28"/>
        </w:rPr>
      </w:pPr>
      <w:r w:rsidRPr="00E14758">
        <w:rPr>
          <w:sz w:val="28"/>
          <w:szCs w:val="28"/>
        </w:rPr>
        <w:t xml:space="preserve"> от </w:t>
      </w:r>
      <w:r w:rsidR="00E14758" w:rsidRPr="00E14758">
        <w:rPr>
          <w:sz w:val="28"/>
          <w:szCs w:val="28"/>
          <w:u w:val="single"/>
        </w:rPr>
        <w:t>10</w:t>
      </w:r>
      <w:r w:rsidRPr="00E14758">
        <w:rPr>
          <w:sz w:val="28"/>
          <w:szCs w:val="28"/>
          <w:u w:val="single"/>
        </w:rPr>
        <w:t>.</w:t>
      </w:r>
      <w:r w:rsidR="00637B43" w:rsidRPr="00E14758">
        <w:rPr>
          <w:sz w:val="28"/>
          <w:szCs w:val="28"/>
          <w:u w:val="single"/>
        </w:rPr>
        <w:t>10</w:t>
      </w:r>
      <w:r w:rsidRPr="00E14758">
        <w:rPr>
          <w:sz w:val="28"/>
          <w:szCs w:val="28"/>
          <w:u w:val="single"/>
        </w:rPr>
        <w:t>.2018</w:t>
      </w:r>
      <w:r w:rsidRPr="00E14758">
        <w:rPr>
          <w:sz w:val="28"/>
          <w:szCs w:val="28"/>
        </w:rPr>
        <w:t xml:space="preserve"> № </w:t>
      </w:r>
      <w:r w:rsidR="00E14758" w:rsidRPr="00E14758">
        <w:rPr>
          <w:sz w:val="28"/>
          <w:szCs w:val="28"/>
          <w:u w:val="single"/>
        </w:rPr>
        <w:t>307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E14758" w:rsidRPr="00E14758">
        <w:rPr>
          <w:sz w:val="28"/>
          <w:szCs w:val="28"/>
        </w:rPr>
        <w:t>астрономия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4E12BC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14758" w:rsidRPr="004E12BC" w:rsidTr="00B2676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14758" w:rsidRPr="00FD5B34" w:rsidRDefault="00E14758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22,55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E14758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14758" w:rsidRDefault="00E14758" w:rsidP="00E14758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E14758">
        <w:rPr>
          <w:sz w:val="28"/>
          <w:szCs w:val="28"/>
        </w:rPr>
        <w:t>астрономия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E14758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475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475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E14758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14758" w:rsidRPr="00E14758" w:rsidTr="006D4E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14758" w:rsidRPr="00E14758" w:rsidRDefault="00E14758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Котенко Никита Валерьевич</w:t>
            </w:r>
          </w:p>
        </w:tc>
        <w:tc>
          <w:tcPr>
            <w:tcW w:w="2393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6D4E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14758" w:rsidRPr="00E14758" w:rsidRDefault="00E14758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Оперчук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Никита Степанович</w:t>
            </w:r>
          </w:p>
        </w:tc>
        <w:tc>
          <w:tcPr>
            <w:tcW w:w="2393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6D4E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14758" w:rsidRPr="00E14758" w:rsidRDefault="00E14758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Мишенев Алексей Сергеевич</w:t>
            </w:r>
          </w:p>
        </w:tc>
        <w:tc>
          <w:tcPr>
            <w:tcW w:w="2393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6D4EF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E14758" w:rsidRPr="00E14758" w:rsidRDefault="00E14758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Шилкина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393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6D4EF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E14758" w:rsidRPr="00E14758" w:rsidRDefault="00E14758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Морозова Дарья Владимировна</w:t>
            </w:r>
          </w:p>
        </w:tc>
        <w:tc>
          <w:tcPr>
            <w:tcW w:w="2393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637B43">
      <w:pPr>
        <w:spacing w:line="360" w:lineRule="auto"/>
        <w:jc w:val="center"/>
        <w:rPr>
          <w:sz w:val="28"/>
          <w:szCs w:val="28"/>
        </w:rPr>
      </w:pPr>
    </w:p>
    <w:p w:rsidR="00E14758" w:rsidRDefault="00E14758" w:rsidP="00E14758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14758" w:rsidRDefault="00E14758" w:rsidP="00E14758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E14758">
        <w:rPr>
          <w:sz w:val="28"/>
          <w:szCs w:val="28"/>
        </w:rPr>
        <w:t>астрономия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2"/>
        <w:gridCol w:w="2410"/>
        <w:gridCol w:w="2410"/>
        <w:gridCol w:w="2701"/>
        <w:gridCol w:w="1701"/>
        <w:gridCol w:w="1134"/>
        <w:gridCol w:w="1842"/>
        <w:gridCol w:w="1980"/>
      </w:tblGrid>
      <w:tr w:rsidR="00DE58C9" w:rsidRPr="00E14758" w:rsidTr="00E14758">
        <w:trPr>
          <w:trHeight w:val="1425"/>
          <w:jc w:val="center"/>
        </w:trPr>
        <w:tc>
          <w:tcPr>
            <w:tcW w:w="884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475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475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01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E14758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758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14758" w:rsidRPr="00E14758" w:rsidTr="00E14758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Стыцюк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E14758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Спиридонов Глеб Сергеевич</w:t>
            </w:r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E14758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Хурамшин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758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758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E14758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758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758">
              <w:rPr>
                <w:color w:val="000000"/>
                <w:sz w:val="28"/>
                <w:szCs w:val="28"/>
              </w:rPr>
              <w:t>Мавляветдиновна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E14758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Андреев Данила Александрович</w:t>
            </w:r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4758" w:rsidRPr="00E14758" w:rsidTr="00E14758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E14758" w:rsidRPr="00E14758" w:rsidRDefault="00E14758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758">
              <w:rPr>
                <w:color w:val="000000"/>
                <w:sz w:val="28"/>
                <w:szCs w:val="28"/>
              </w:rPr>
              <w:t>Сывенко</w:t>
            </w:r>
            <w:proofErr w:type="spellEnd"/>
            <w:r w:rsidRPr="00E14758">
              <w:rPr>
                <w:color w:val="000000"/>
                <w:sz w:val="28"/>
                <w:szCs w:val="28"/>
              </w:rPr>
              <w:t xml:space="preserve"> Кристина Руслановна</w:t>
            </w:r>
          </w:p>
        </w:tc>
        <w:tc>
          <w:tcPr>
            <w:tcW w:w="2410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Шамсутдинова М.Р.</w:t>
            </w:r>
          </w:p>
        </w:tc>
        <w:tc>
          <w:tcPr>
            <w:tcW w:w="1701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14758" w:rsidRPr="00E14758" w:rsidRDefault="00E14758">
            <w:pPr>
              <w:jc w:val="center"/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14758" w:rsidRPr="00E14758" w:rsidRDefault="00E14758">
            <w:pPr>
              <w:rPr>
                <w:color w:val="000000"/>
                <w:sz w:val="28"/>
                <w:szCs w:val="28"/>
              </w:rPr>
            </w:pPr>
            <w:r w:rsidRPr="00E1475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637B43"/>
    <w:rsid w:val="006A299A"/>
    <w:rsid w:val="006F281F"/>
    <w:rsid w:val="00771D7A"/>
    <w:rsid w:val="00A678B3"/>
    <w:rsid w:val="00A7062E"/>
    <w:rsid w:val="00C00D78"/>
    <w:rsid w:val="00C72971"/>
    <w:rsid w:val="00DE58C9"/>
    <w:rsid w:val="00E14758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2018-11-18T17:34:00Z</dcterms:created>
  <dcterms:modified xsi:type="dcterms:W3CDTF">2018-11-18T17:39:00Z</dcterms:modified>
</cp:coreProperties>
</file>