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2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 города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Пыть-Яха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436"/>
        <w:gridCol w:w="4782"/>
      </w:tblGrid>
      <w:tr w:rsidR="00B7633D" w:rsidRPr="00B7633D" w:rsidTr="00752B44">
        <w:tc>
          <w:tcPr>
            <w:tcW w:w="9954" w:type="dxa"/>
            <w:gridSpan w:val="4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7633D">
              <w:rPr>
                <w:sz w:val="24"/>
              </w:rPr>
              <w:t>Наименование муниципального учреждения*</w:t>
            </w:r>
          </w:p>
        </w:tc>
      </w:tr>
      <w:tr w:rsidR="00B7633D" w:rsidRPr="00B7633D" w:rsidTr="00752B44">
        <w:tc>
          <w:tcPr>
            <w:tcW w:w="9954" w:type="dxa"/>
            <w:gridSpan w:val="4"/>
          </w:tcPr>
          <w:p w:rsidR="00B7633D" w:rsidRPr="00B7633D" w:rsidRDefault="009A736D" w:rsidP="00F664E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A33DED">
              <w:rPr>
                <w:sz w:val="26"/>
                <w:szCs w:val="26"/>
              </w:rPr>
              <w:t>№</w:t>
            </w:r>
            <w:r w:rsidR="0061025C">
              <w:rPr>
                <w:sz w:val="26"/>
                <w:szCs w:val="26"/>
              </w:rPr>
              <w:t>5</w:t>
            </w:r>
          </w:p>
        </w:tc>
      </w:tr>
      <w:tr w:rsidR="00B7633D" w:rsidRPr="00B7633D" w:rsidTr="00752B44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1.</w:t>
            </w:r>
          </w:p>
        </w:tc>
        <w:tc>
          <w:tcPr>
            <w:tcW w:w="444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B7633D" w:rsidRPr="00B7633D" w:rsidRDefault="0061025C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697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653,57</w:t>
            </w:r>
          </w:p>
        </w:tc>
      </w:tr>
      <w:tr w:rsidR="00B7633D" w:rsidRPr="00B7633D" w:rsidTr="00752B44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B7633D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109,75</w:t>
            </w:r>
          </w:p>
        </w:tc>
      </w:tr>
      <w:tr w:rsidR="00B7633D" w:rsidRPr="00B7633D" w:rsidTr="00752B44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3.</w:t>
            </w:r>
          </w:p>
        </w:tc>
        <w:tc>
          <w:tcPr>
            <w:tcW w:w="444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B7633D" w:rsidRPr="00B7633D" w:rsidRDefault="0061025C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718,04</w:t>
            </w:r>
          </w:p>
        </w:tc>
      </w:tr>
      <w:tr w:rsidR="008D7263" w:rsidRPr="00B7633D" w:rsidTr="00752B44">
        <w:tc>
          <w:tcPr>
            <w:tcW w:w="736" w:type="dxa"/>
            <w:gridSpan w:val="2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8D7263" w:rsidRPr="00B7633D" w:rsidRDefault="008D7263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Pr="00B7633D">
              <w:rPr>
                <w:sz w:val="24"/>
                <w:szCs w:val="24"/>
              </w:rPr>
              <w:t>иректор</w:t>
            </w:r>
          </w:p>
        </w:tc>
      </w:tr>
      <w:tr w:rsidR="008D7263" w:rsidRPr="00B7633D" w:rsidTr="00752B44">
        <w:tc>
          <w:tcPr>
            <w:tcW w:w="736" w:type="dxa"/>
            <w:gridSpan w:val="2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782" w:type="dxa"/>
          </w:tcPr>
          <w:p w:rsidR="008D7263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167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608,35</w:t>
            </w:r>
          </w:p>
        </w:tc>
      </w:tr>
      <w:tr w:rsidR="0061025C" w:rsidRPr="00B7633D" w:rsidTr="00752B44">
        <w:tc>
          <w:tcPr>
            <w:tcW w:w="736" w:type="dxa"/>
            <w:gridSpan w:val="2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4.2.</w:t>
            </w:r>
          </w:p>
        </w:tc>
        <w:tc>
          <w:tcPr>
            <w:tcW w:w="4436" w:type="dxa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</w:t>
            </w:r>
            <w:r w:rsidRPr="00B7633D">
              <w:rPr>
                <w:sz w:val="26"/>
                <w:szCs w:val="26"/>
              </w:rPr>
              <w:lastRenderedPageBreak/>
              <w:t xml:space="preserve">руководителя за отчетный год (руб.) </w:t>
            </w:r>
          </w:p>
        </w:tc>
        <w:tc>
          <w:tcPr>
            <w:tcW w:w="4782" w:type="dxa"/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180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634,03</w:t>
            </w:r>
          </w:p>
        </w:tc>
      </w:tr>
      <w:tr w:rsidR="0061025C" w:rsidRPr="00B7633D" w:rsidTr="00752B44">
        <w:tc>
          <w:tcPr>
            <w:tcW w:w="736" w:type="dxa"/>
            <w:gridSpan w:val="2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хозяйством </w:t>
            </w:r>
          </w:p>
        </w:tc>
      </w:tr>
      <w:tr w:rsidR="0061025C" w:rsidRPr="00B7633D" w:rsidTr="00752B44">
        <w:tc>
          <w:tcPr>
            <w:tcW w:w="736" w:type="dxa"/>
            <w:gridSpan w:val="2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628,73</w:t>
            </w:r>
          </w:p>
        </w:tc>
      </w:tr>
      <w:tr w:rsidR="0061025C" w:rsidRPr="00B7633D" w:rsidTr="00752B44">
        <w:tc>
          <w:tcPr>
            <w:tcW w:w="736" w:type="dxa"/>
            <w:gridSpan w:val="2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61025C" w:rsidRPr="00B7633D" w:rsidRDefault="0061025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469,06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безопасности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974,56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581,21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195,76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998,23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</w:t>
            </w:r>
            <w:r w:rsidRPr="00B7633D">
              <w:rPr>
                <w:sz w:val="26"/>
                <w:szCs w:val="26"/>
              </w:rPr>
              <w:lastRenderedPageBreak/>
              <w:t>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директора по АХЧ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079,88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119,99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441,80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620,15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541,18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461,77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заместителя руководителя (в соответствии со штатным </w:t>
            </w:r>
            <w:r w:rsidRPr="00B7633D">
              <w:rPr>
                <w:sz w:val="26"/>
                <w:szCs w:val="26"/>
              </w:rPr>
              <w:lastRenderedPageBreak/>
              <w:t>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095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450,92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287,58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194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346,85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528,90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425,73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035,48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начисления  заработной платы </w:t>
            </w:r>
            <w:r w:rsidRPr="00B7633D">
              <w:rPr>
                <w:sz w:val="26"/>
                <w:szCs w:val="26"/>
              </w:rPr>
              <w:lastRenderedPageBreak/>
              <w:t>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740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988,65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749,05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916E7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  <w:r w:rsidR="00916E7C">
              <w:rPr>
                <w:sz w:val="26"/>
                <w:szCs w:val="26"/>
              </w:rPr>
              <w:t xml:space="preserve"> 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228,15</w:t>
            </w:r>
          </w:p>
        </w:tc>
      </w:tr>
      <w:tr w:rsidR="0061025C" w:rsidRPr="00B7633D" w:rsidTr="00752B4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16E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102,35</w:t>
            </w: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916E7C" w:rsidRPr="00B7633D" w:rsidRDefault="00916E7C" w:rsidP="00916E7C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bookmarkStart w:id="0" w:name="_GoBack"/>
      <w:bookmarkEnd w:id="0"/>
      <w:r w:rsidRPr="00B7633D">
        <w:rPr>
          <w:sz w:val="24"/>
        </w:rPr>
        <w:t xml:space="preserve">-------------------------------- </w:t>
      </w:r>
    </w:p>
    <w:p w:rsidR="00916E7C" w:rsidRPr="00B7633D" w:rsidRDefault="00916E7C" w:rsidP="00916E7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916E7C" w:rsidRDefault="00916E7C" w:rsidP="00916E7C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Default="00B7633D" w:rsidP="00B7633D">
      <w:pPr>
        <w:ind w:left="851"/>
        <w:rPr>
          <w:sz w:val="24"/>
          <w:szCs w:val="24"/>
        </w:rPr>
      </w:pPr>
    </w:p>
    <w:sectPr w:rsidR="00B7633D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1025C"/>
    <w:rsid w:val="00635B2E"/>
    <w:rsid w:val="0065156D"/>
    <w:rsid w:val="00665373"/>
    <w:rsid w:val="0066706C"/>
    <w:rsid w:val="0069286E"/>
    <w:rsid w:val="006B0B30"/>
    <w:rsid w:val="006E3F4F"/>
    <w:rsid w:val="00700FC6"/>
    <w:rsid w:val="00712F05"/>
    <w:rsid w:val="00731520"/>
    <w:rsid w:val="00752B44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16E7C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664E0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A8CB-40D9-47EC-AA80-1A33C19B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2</cp:revision>
  <cp:lastPrinted>2018-02-27T06:29:00Z</cp:lastPrinted>
  <dcterms:created xsi:type="dcterms:W3CDTF">2019-05-08T10:32:00Z</dcterms:created>
  <dcterms:modified xsi:type="dcterms:W3CDTF">2019-05-08T10:32:00Z</dcterms:modified>
</cp:coreProperties>
</file>