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A" w:rsidRDefault="000E30CA" w:rsidP="000E3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30CA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0476C0" w:rsidRPr="000E30CA" w:rsidRDefault="000E30CA" w:rsidP="000E3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30CA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0E30CA" w:rsidRDefault="000E30CA" w:rsidP="000E3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30CA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180C7C" w:rsidRDefault="00180C7C" w:rsidP="000E3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24.07.2019 №262</w:t>
      </w:r>
    </w:p>
    <w:p w:rsidR="000E30CA" w:rsidRDefault="000E30CA" w:rsidP="000E3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CA" w:rsidRDefault="000E30CA" w:rsidP="000E3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CA" w:rsidRDefault="000E30CA" w:rsidP="000E3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CA" w:rsidRDefault="000E30CA" w:rsidP="000E3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(дорожная карта») по совершенствованию и развитию муниципальной системы оценки качества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2019-202</w:t>
      </w:r>
      <w:r w:rsidR="0021296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E873C6" w:rsidRDefault="00E873C6" w:rsidP="000E3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151"/>
        <w:gridCol w:w="2921"/>
        <w:gridCol w:w="4359"/>
      </w:tblGrid>
      <w:tr w:rsidR="000E30CA" w:rsidTr="00E873C6">
        <w:tc>
          <w:tcPr>
            <w:tcW w:w="1129" w:type="dxa"/>
          </w:tcPr>
          <w:p w:rsidR="000E30CA" w:rsidRDefault="000E30C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51" w:type="dxa"/>
          </w:tcPr>
          <w:p w:rsidR="000E30CA" w:rsidRDefault="000E30C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21" w:type="dxa"/>
          </w:tcPr>
          <w:p w:rsidR="000E30CA" w:rsidRDefault="000E30C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4359" w:type="dxa"/>
          </w:tcPr>
          <w:p w:rsidR="000E30CA" w:rsidRDefault="000E30C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0E30CA" w:rsidTr="00BE55D5">
        <w:tc>
          <w:tcPr>
            <w:tcW w:w="14560" w:type="dxa"/>
            <w:gridSpan w:val="4"/>
          </w:tcPr>
          <w:p w:rsidR="000E30CA" w:rsidRPr="000E30CA" w:rsidRDefault="000E30CA" w:rsidP="000E3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Правовое обеспечение </w:t>
            </w:r>
          </w:p>
        </w:tc>
      </w:tr>
      <w:tr w:rsidR="000E30CA" w:rsidTr="00E873C6">
        <w:tc>
          <w:tcPr>
            <w:tcW w:w="1129" w:type="dxa"/>
          </w:tcPr>
          <w:p w:rsidR="000E30CA" w:rsidRDefault="000E30C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151" w:type="dxa"/>
          </w:tcPr>
          <w:p w:rsidR="000E30CA" w:rsidRDefault="00E873C6" w:rsidP="00E87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ежегодного плана мероприятий («дорожной карты») по подготовке к проведению государственной итоговой аттестации по образовательным программам основного общего и среднего общего образования (далее –ГИА) и иных процедур оценки качества образования</w:t>
            </w:r>
          </w:p>
        </w:tc>
        <w:tc>
          <w:tcPr>
            <w:tcW w:w="2921" w:type="dxa"/>
          </w:tcPr>
          <w:p w:rsidR="00E873C6" w:rsidRDefault="00E873C6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декабря </w:t>
            </w:r>
          </w:p>
          <w:p w:rsidR="000E30CA" w:rsidRDefault="00E873C6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59" w:type="dxa"/>
          </w:tcPr>
          <w:p w:rsidR="000E30CA" w:rsidRDefault="00E873C6" w:rsidP="00E87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3C6" w:rsidRDefault="00E873C6" w:rsidP="00E87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общеобразовательной организации </w:t>
            </w:r>
          </w:p>
        </w:tc>
      </w:tr>
      <w:tr w:rsidR="000E30CA" w:rsidTr="00E873C6">
        <w:tc>
          <w:tcPr>
            <w:tcW w:w="1129" w:type="dxa"/>
          </w:tcPr>
          <w:p w:rsidR="000E30CA" w:rsidRPr="00E873C6" w:rsidRDefault="000E30CA" w:rsidP="00E873C6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0E30CA" w:rsidRDefault="00E873C6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плана мероприятий, направленных на повышение качества общего образования в общеобразовательных организациях (далее-ОО) города, имеющие стабильно низкие результаты</w:t>
            </w:r>
          </w:p>
        </w:tc>
        <w:tc>
          <w:tcPr>
            <w:tcW w:w="2921" w:type="dxa"/>
          </w:tcPr>
          <w:p w:rsidR="00E873C6" w:rsidRDefault="00E873C6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E30CA" w:rsidRDefault="00E873C6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59" w:type="dxa"/>
          </w:tcPr>
          <w:p w:rsidR="00E873C6" w:rsidRDefault="00E873C6" w:rsidP="00E87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30CA" w:rsidRDefault="00E873C6" w:rsidP="00E87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организации, вошедшие в перечень образовательных организаций, имеющих стабильно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низкие результаты. Руководители ОО</w:t>
            </w:r>
          </w:p>
        </w:tc>
      </w:tr>
      <w:tr w:rsidR="00E873C6" w:rsidTr="00A475B4">
        <w:tc>
          <w:tcPr>
            <w:tcW w:w="14560" w:type="dxa"/>
            <w:gridSpan w:val="4"/>
          </w:tcPr>
          <w:p w:rsidR="00E873C6" w:rsidRPr="00E873C6" w:rsidRDefault="00E873C6" w:rsidP="00E873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Научно-методическое обеспечение </w:t>
            </w:r>
          </w:p>
        </w:tc>
      </w:tr>
      <w:tr w:rsidR="000E30CA" w:rsidTr="00E873C6">
        <w:tc>
          <w:tcPr>
            <w:tcW w:w="1129" w:type="dxa"/>
          </w:tcPr>
          <w:p w:rsidR="000E30CA" w:rsidRDefault="00E873C6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151" w:type="dxa"/>
          </w:tcPr>
          <w:p w:rsidR="000E30CA" w:rsidRDefault="00E873C6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информационно-аналитического отчета о состоянии муниципальной системы оценки качества образования</w:t>
            </w:r>
          </w:p>
        </w:tc>
        <w:tc>
          <w:tcPr>
            <w:tcW w:w="2921" w:type="dxa"/>
          </w:tcPr>
          <w:p w:rsidR="00764FC2" w:rsidRDefault="00E873C6" w:rsidP="00764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64FC2"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  <w:p w:rsidR="000E30CA" w:rsidRDefault="00764FC2" w:rsidP="00764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59" w:type="dxa"/>
          </w:tcPr>
          <w:p w:rsidR="00764FC2" w:rsidRDefault="00764FC2" w:rsidP="00764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30CA" w:rsidRDefault="00764FC2" w:rsidP="00764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вошедшие в перечень образовательных организаций, имеющих стабильно низкие результаты. Руководители ОО</w:t>
            </w:r>
          </w:p>
        </w:tc>
      </w:tr>
      <w:tr w:rsidR="000E30CA" w:rsidTr="00E873C6">
        <w:tc>
          <w:tcPr>
            <w:tcW w:w="1129" w:type="dxa"/>
          </w:tcPr>
          <w:p w:rsidR="000E30CA" w:rsidRDefault="00764FC2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151" w:type="dxa"/>
          </w:tcPr>
          <w:p w:rsidR="000E30CA" w:rsidRDefault="00764FC2" w:rsidP="00764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адресной помощи ОО, функционирующим в сложных социальных условиях</w:t>
            </w:r>
          </w:p>
        </w:tc>
        <w:tc>
          <w:tcPr>
            <w:tcW w:w="2921" w:type="dxa"/>
          </w:tcPr>
          <w:p w:rsidR="000E30CA" w:rsidRDefault="00764FC2" w:rsidP="00764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59" w:type="dxa"/>
          </w:tcPr>
          <w:p w:rsidR="000E30CA" w:rsidRDefault="00764FC2" w:rsidP="00764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0E30CA" w:rsidTr="00E873C6">
        <w:tc>
          <w:tcPr>
            <w:tcW w:w="1129" w:type="dxa"/>
          </w:tcPr>
          <w:p w:rsidR="000E30CA" w:rsidRDefault="00764FC2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151" w:type="dxa"/>
          </w:tcPr>
          <w:p w:rsidR="000E30CA" w:rsidRDefault="00764FC2" w:rsidP="00764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муниципальной системы оценки качества подготовки обучающихся, в том числе:</w:t>
            </w:r>
          </w:p>
          <w:p w:rsidR="00764FC2" w:rsidRDefault="00764FC2" w:rsidP="00764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ежегодных мониторингов качества организации подготовки к ЕГЭ и ОГЭ в разрезе ОО;</w:t>
            </w:r>
          </w:p>
          <w:p w:rsidR="00764FC2" w:rsidRDefault="00764FC2" w:rsidP="00764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ежегодных мониторингов признаков необъективности результатов федеральных оценочных процедур, сопоставимости школьных отметок, результатов ОГЭ и ЕГЭ, подтверждение медалистами оценок </w:t>
            </w:r>
          </w:p>
        </w:tc>
        <w:tc>
          <w:tcPr>
            <w:tcW w:w="2921" w:type="dxa"/>
          </w:tcPr>
          <w:p w:rsidR="000E30CA" w:rsidRDefault="00764FC2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59" w:type="dxa"/>
          </w:tcPr>
          <w:p w:rsidR="000E30CA" w:rsidRDefault="00764FC2" w:rsidP="00764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E873C6" w:rsidTr="00E873C6">
        <w:tc>
          <w:tcPr>
            <w:tcW w:w="1129" w:type="dxa"/>
          </w:tcPr>
          <w:p w:rsidR="00E873C6" w:rsidRDefault="00764FC2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6151" w:type="dxa"/>
          </w:tcPr>
          <w:p w:rsidR="00E873C6" w:rsidRDefault="00CC5A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мониторинга эффективности деятельности руководителей ОО</w:t>
            </w:r>
          </w:p>
        </w:tc>
        <w:tc>
          <w:tcPr>
            <w:tcW w:w="2921" w:type="dxa"/>
          </w:tcPr>
          <w:p w:rsidR="00E873C6" w:rsidRDefault="00CC5A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59" w:type="dxa"/>
          </w:tcPr>
          <w:p w:rsidR="00E873C6" w:rsidRDefault="00CC5A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E873C6" w:rsidTr="00E873C6">
        <w:tc>
          <w:tcPr>
            <w:tcW w:w="1129" w:type="dxa"/>
          </w:tcPr>
          <w:p w:rsidR="00E873C6" w:rsidRDefault="00CC5A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151" w:type="dxa"/>
          </w:tcPr>
          <w:p w:rsidR="00E873C6" w:rsidRDefault="00CC5A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результативности планов повышения качества образования ОО, имеющих стабильно низкие образовательные результаты</w:t>
            </w:r>
          </w:p>
        </w:tc>
        <w:tc>
          <w:tcPr>
            <w:tcW w:w="2921" w:type="dxa"/>
          </w:tcPr>
          <w:p w:rsidR="00E873C6" w:rsidRDefault="00CC5A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59" w:type="dxa"/>
          </w:tcPr>
          <w:p w:rsidR="00E873C6" w:rsidRDefault="00CC5A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E873C6" w:rsidTr="00E873C6">
        <w:tc>
          <w:tcPr>
            <w:tcW w:w="1129" w:type="dxa"/>
          </w:tcPr>
          <w:p w:rsidR="00E873C6" w:rsidRDefault="00CC5A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151" w:type="dxa"/>
          </w:tcPr>
          <w:p w:rsidR="00E873C6" w:rsidRDefault="00CC5A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мониторинга по выявлению успешных практик перехода ОО, имеющих стабильно низкие образовательные результаты, в эффективный режим </w:t>
            </w:r>
          </w:p>
        </w:tc>
        <w:tc>
          <w:tcPr>
            <w:tcW w:w="2921" w:type="dxa"/>
          </w:tcPr>
          <w:p w:rsidR="00E873C6" w:rsidRDefault="00CC5A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59" w:type="dxa"/>
          </w:tcPr>
          <w:p w:rsidR="00E873C6" w:rsidRDefault="00CC5A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E873C6" w:rsidTr="00E873C6">
        <w:tc>
          <w:tcPr>
            <w:tcW w:w="1129" w:type="dxa"/>
          </w:tcPr>
          <w:p w:rsidR="00E873C6" w:rsidRDefault="00CC5A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151" w:type="dxa"/>
          </w:tcPr>
          <w:p w:rsidR="00E873C6" w:rsidRDefault="00CC5A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мониторинга подготовки качества обучающихся 9 классов по образовательным программам основного общего образования по учебному предмету русский язык к прохождению итогового собеседования</w:t>
            </w:r>
          </w:p>
        </w:tc>
        <w:tc>
          <w:tcPr>
            <w:tcW w:w="2921" w:type="dxa"/>
          </w:tcPr>
          <w:p w:rsidR="00E873C6" w:rsidRDefault="00CC5A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59" w:type="dxa"/>
          </w:tcPr>
          <w:p w:rsidR="00E873C6" w:rsidRDefault="00CC5A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CC5AFA" w:rsidTr="00E873C6">
        <w:tc>
          <w:tcPr>
            <w:tcW w:w="1129" w:type="dxa"/>
          </w:tcPr>
          <w:p w:rsidR="00CC5AFA" w:rsidRDefault="00CC5A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AFA" w:rsidRDefault="00CC5A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151" w:type="dxa"/>
          </w:tcPr>
          <w:p w:rsidR="00CC5AFA" w:rsidRDefault="00CC5A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мониторинга качества выполнения олимпиадных заданий муниципального и регионального этапов всероссийской олимпиады школьников </w:t>
            </w:r>
          </w:p>
        </w:tc>
        <w:tc>
          <w:tcPr>
            <w:tcW w:w="2921" w:type="dxa"/>
          </w:tcPr>
          <w:p w:rsidR="00CC5AFA" w:rsidRDefault="00CC5A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59" w:type="dxa"/>
          </w:tcPr>
          <w:p w:rsidR="00CC5AFA" w:rsidRDefault="00CC5A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CC5AFA" w:rsidTr="00FA5AFB">
        <w:tc>
          <w:tcPr>
            <w:tcW w:w="14560" w:type="dxa"/>
            <w:gridSpan w:val="4"/>
          </w:tcPr>
          <w:p w:rsidR="00CC5AFA" w:rsidRPr="00CC5AFA" w:rsidRDefault="00CC5AFA" w:rsidP="00CC5A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5AFA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CC5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–методическое и ресурсное обеспечение</w:t>
            </w:r>
          </w:p>
        </w:tc>
      </w:tr>
      <w:tr w:rsidR="00CC5AFA" w:rsidTr="00E873C6">
        <w:tc>
          <w:tcPr>
            <w:tcW w:w="1129" w:type="dxa"/>
          </w:tcPr>
          <w:p w:rsidR="00CC5AFA" w:rsidRDefault="004342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151" w:type="dxa"/>
          </w:tcPr>
          <w:p w:rsidR="00CC5AFA" w:rsidRDefault="004342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интернет-платформы единого информационно – образовательного пространства «Образование Югры»</w:t>
            </w:r>
          </w:p>
        </w:tc>
        <w:tc>
          <w:tcPr>
            <w:tcW w:w="2921" w:type="dxa"/>
          </w:tcPr>
          <w:p w:rsidR="00CC5AFA" w:rsidRDefault="004342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59" w:type="dxa"/>
          </w:tcPr>
          <w:p w:rsidR="00CC5AFA" w:rsidRDefault="004342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CC5AFA" w:rsidTr="00E873C6">
        <w:tc>
          <w:tcPr>
            <w:tcW w:w="1129" w:type="dxa"/>
          </w:tcPr>
          <w:p w:rsidR="00CC5AFA" w:rsidRDefault="004342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151" w:type="dxa"/>
          </w:tcPr>
          <w:p w:rsidR="00CC5AFA" w:rsidRDefault="004342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межрегиональной конференции по вопросам развития системы оценки качества образования</w:t>
            </w:r>
          </w:p>
        </w:tc>
        <w:tc>
          <w:tcPr>
            <w:tcW w:w="2921" w:type="dxa"/>
          </w:tcPr>
          <w:p w:rsidR="00CC5AFA" w:rsidRDefault="004342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59" w:type="dxa"/>
          </w:tcPr>
          <w:p w:rsidR="00CC5AFA" w:rsidRDefault="004342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4342FA" w:rsidTr="00E873C6">
        <w:tc>
          <w:tcPr>
            <w:tcW w:w="1129" w:type="dxa"/>
          </w:tcPr>
          <w:p w:rsidR="004342FA" w:rsidRDefault="004342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151" w:type="dxa"/>
          </w:tcPr>
          <w:p w:rsidR="004342FA" w:rsidRDefault="004342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комплектованию библиотечного фонда учебной литературой и электронными образовательными ресурсами в соответствии с требованиями ФГОС ООО и СОО</w:t>
            </w:r>
          </w:p>
        </w:tc>
        <w:tc>
          <w:tcPr>
            <w:tcW w:w="2921" w:type="dxa"/>
          </w:tcPr>
          <w:p w:rsidR="004342FA" w:rsidRDefault="004342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359" w:type="dxa"/>
          </w:tcPr>
          <w:p w:rsidR="004342FA" w:rsidRDefault="004342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4342FA" w:rsidTr="008770AE">
        <w:tc>
          <w:tcPr>
            <w:tcW w:w="14560" w:type="dxa"/>
            <w:gridSpan w:val="4"/>
          </w:tcPr>
          <w:p w:rsidR="004342FA" w:rsidRPr="004342FA" w:rsidRDefault="004342FA" w:rsidP="004342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2F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кадрового потенциала</w:t>
            </w:r>
          </w:p>
        </w:tc>
      </w:tr>
      <w:tr w:rsidR="004342FA" w:rsidTr="00E873C6">
        <w:tc>
          <w:tcPr>
            <w:tcW w:w="1129" w:type="dxa"/>
          </w:tcPr>
          <w:p w:rsidR="004342FA" w:rsidRDefault="004342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151" w:type="dxa"/>
          </w:tcPr>
          <w:p w:rsidR="004342FA" w:rsidRDefault="004342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командного обучения руководителей по проблемам управления руководителей ОО по проблемам управления качеством образования </w:t>
            </w:r>
          </w:p>
        </w:tc>
        <w:tc>
          <w:tcPr>
            <w:tcW w:w="2921" w:type="dxa"/>
          </w:tcPr>
          <w:p w:rsidR="004342FA" w:rsidRDefault="004342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4359" w:type="dxa"/>
          </w:tcPr>
          <w:p w:rsidR="004342FA" w:rsidRDefault="004342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4342FA" w:rsidTr="00E873C6">
        <w:tc>
          <w:tcPr>
            <w:tcW w:w="1129" w:type="dxa"/>
          </w:tcPr>
          <w:p w:rsidR="004342FA" w:rsidRDefault="004342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151" w:type="dxa"/>
          </w:tcPr>
          <w:p w:rsidR="004342FA" w:rsidRDefault="004342FA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в курсах повышения квалификации по подготовке экспертов РПК, членов государственной экзаменационной комиссии, специалистов всех категорий, привлекаемых к проведению ГИА в пункте проведения экзаменов </w:t>
            </w:r>
          </w:p>
        </w:tc>
        <w:tc>
          <w:tcPr>
            <w:tcW w:w="2921" w:type="dxa"/>
          </w:tcPr>
          <w:p w:rsidR="004342FA" w:rsidRDefault="004342FA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F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59" w:type="dxa"/>
          </w:tcPr>
          <w:p w:rsidR="004342FA" w:rsidRDefault="00DF0914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4342FA" w:rsidTr="00E873C6">
        <w:tc>
          <w:tcPr>
            <w:tcW w:w="1129" w:type="dxa"/>
          </w:tcPr>
          <w:p w:rsidR="004342FA" w:rsidRDefault="00DF0914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151" w:type="dxa"/>
          </w:tcPr>
          <w:p w:rsidR="004342FA" w:rsidRDefault="00DF0914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в обучении экспертов по проверке итогового сочинения (изложения). Обеспечение участия в обучении экспертов по проверке итогового собеседования</w:t>
            </w:r>
          </w:p>
        </w:tc>
        <w:tc>
          <w:tcPr>
            <w:tcW w:w="2921" w:type="dxa"/>
          </w:tcPr>
          <w:p w:rsidR="004342FA" w:rsidRDefault="00DF0914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59" w:type="dxa"/>
          </w:tcPr>
          <w:p w:rsidR="004342FA" w:rsidRDefault="00DF0914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Образовательные организации</w:t>
            </w:r>
          </w:p>
        </w:tc>
      </w:tr>
      <w:tr w:rsidR="004342FA" w:rsidTr="00E873C6">
        <w:tc>
          <w:tcPr>
            <w:tcW w:w="1129" w:type="dxa"/>
          </w:tcPr>
          <w:p w:rsidR="004342FA" w:rsidRDefault="00DF0914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151" w:type="dxa"/>
          </w:tcPr>
          <w:p w:rsidR="004342FA" w:rsidRDefault="00DF0914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актуальных направлений повышения квалификации педагогов </w:t>
            </w:r>
          </w:p>
        </w:tc>
        <w:tc>
          <w:tcPr>
            <w:tcW w:w="2921" w:type="dxa"/>
          </w:tcPr>
          <w:p w:rsidR="004342FA" w:rsidRDefault="00DF0914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59" w:type="dxa"/>
          </w:tcPr>
          <w:p w:rsidR="004342FA" w:rsidRDefault="00DF0914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</w:p>
        </w:tc>
      </w:tr>
      <w:tr w:rsidR="00DF0914" w:rsidTr="009F3D0C">
        <w:tc>
          <w:tcPr>
            <w:tcW w:w="14560" w:type="dxa"/>
            <w:gridSpan w:val="4"/>
          </w:tcPr>
          <w:p w:rsidR="00DF0914" w:rsidRPr="00DF0914" w:rsidRDefault="00DF0914" w:rsidP="00DF0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проведения оценочных процедур</w:t>
            </w:r>
          </w:p>
        </w:tc>
      </w:tr>
      <w:tr w:rsidR="004342FA" w:rsidTr="00E873C6">
        <w:tc>
          <w:tcPr>
            <w:tcW w:w="1129" w:type="dxa"/>
          </w:tcPr>
          <w:p w:rsidR="004342FA" w:rsidRDefault="00DF0914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151" w:type="dxa"/>
          </w:tcPr>
          <w:p w:rsidR="004342FA" w:rsidRPr="00DF0914" w:rsidRDefault="00DF0914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сравнительном мониторинговом исследовании качества математической и естественнонаучной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TIMSS</w:t>
            </w:r>
          </w:p>
        </w:tc>
        <w:tc>
          <w:tcPr>
            <w:tcW w:w="2921" w:type="dxa"/>
          </w:tcPr>
          <w:p w:rsidR="004342FA" w:rsidRDefault="00DF0914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F0914" w:rsidRDefault="00DF0914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Федеральной службы по надзору в сфере образования и науки</w:t>
            </w:r>
          </w:p>
        </w:tc>
        <w:tc>
          <w:tcPr>
            <w:tcW w:w="4359" w:type="dxa"/>
          </w:tcPr>
          <w:p w:rsidR="004342FA" w:rsidRDefault="00DF0914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</w:p>
        </w:tc>
      </w:tr>
      <w:tr w:rsidR="004342FA" w:rsidTr="00E873C6">
        <w:tc>
          <w:tcPr>
            <w:tcW w:w="1129" w:type="dxa"/>
          </w:tcPr>
          <w:p w:rsidR="004342FA" w:rsidRDefault="00DF0914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151" w:type="dxa"/>
          </w:tcPr>
          <w:p w:rsidR="004342FA" w:rsidRDefault="00DF0914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проверочных работах (ВПР)</w:t>
            </w:r>
          </w:p>
        </w:tc>
        <w:tc>
          <w:tcPr>
            <w:tcW w:w="2921" w:type="dxa"/>
          </w:tcPr>
          <w:p w:rsidR="004342FA" w:rsidRDefault="00DF0914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соответствии с планом, утвержденным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Рособнадзором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4342FA" w:rsidRDefault="00DF0914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</w:p>
        </w:tc>
      </w:tr>
      <w:tr w:rsidR="004342FA" w:rsidTr="00E873C6">
        <w:tc>
          <w:tcPr>
            <w:tcW w:w="1129" w:type="dxa"/>
          </w:tcPr>
          <w:p w:rsidR="004342FA" w:rsidRDefault="00C754BE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151" w:type="dxa"/>
          </w:tcPr>
          <w:p w:rsidR="004342FA" w:rsidRDefault="00C754BE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исследованиях компетенций учителей-предметников </w:t>
            </w:r>
          </w:p>
        </w:tc>
        <w:tc>
          <w:tcPr>
            <w:tcW w:w="2921" w:type="dxa"/>
          </w:tcPr>
          <w:p w:rsidR="004342FA" w:rsidRDefault="00C754BE" w:rsidP="00C7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C754BE" w:rsidRDefault="00C754BE" w:rsidP="00C7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планом, утвержденным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Рособнадзором</w:t>
            </w:r>
            <w:proofErr w:type="spellEnd"/>
          </w:p>
        </w:tc>
        <w:tc>
          <w:tcPr>
            <w:tcW w:w="4359" w:type="dxa"/>
          </w:tcPr>
          <w:p w:rsidR="004342FA" w:rsidRDefault="00C754BE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</w:p>
        </w:tc>
      </w:tr>
      <w:tr w:rsidR="004342FA" w:rsidTr="00E873C6">
        <w:tc>
          <w:tcPr>
            <w:tcW w:w="1129" w:type="dxa"/>
          </w:tcPr>
          <w:p w:rsidR="004342FA" w:rsidRDefault="00C754BE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151" w:type="dxa"/>
          </w:tcPr>
          <w:p w:rsidR="004342FA" w:rsidRDefault="00C754BE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региональных диагностических работах по исследованию уровня индивидуальных учебных достижений (входной (стартовый) контроль, стартовая диагностика)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9 –х классов по учебным предметам ГИА</w:t>
            </w:r>
          </w:p>
        </w:tc>
        <w:tc>
          <w:tcPr>
            <w:tcW w:w="2921" w:type="dxa"/>
          </w:tcPr>
          <w:p w:rsidR="004342FA" w:rsidRDefault="00C754BE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4359" w:type="dxa"/>
          </w:tcPr>
          <w:p w:rsidR="004342FA" w:rsidRDefault="00C754BE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</w:p>
        </w:tc>
      </w:tr>
      <w:tr w:rsidR="004342FA" w:rsidTr="00E873C6">
        <w:tc>
          <w:tcPr>
            <w:tcW w:w="1129" w:type="dxa"/>
          </w:tcPr>
          <w:p w:rsidR="004342FA" w:rsidRDefault="00C754BE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6151" w:type="dxa"/>
          </w:tcPr>
          <w:p w:rsidR="004342FA" w:rsidRDefault="00C754BE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диагностических работах по исследованию уровня индивидуальных учебных достижений (входной (стартовый) контроль, стартовая диагностика) обучающихся 11 –х классов по обязательным учебным предметам ГИА</w:t>
            </w:r>
          </w:p>
        </w:tc>
        <w:tc>
          <w:tcPr>
            <w:tcW w:w="2921" w:type="dxa"/>
          </w:tcPr>
          <w:p w:rsidR="004342FA" w:rsidRDefault="00C754BE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359" w:type="dxa"/>
          </w:tcPr>
          <w:p w:rsidR="004342FA" w:rsidRDefault="00C754BE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</w:p>
        </w:tc>
      </w:tr>
      <w:tr w:rsidR="004342FA" w:rsidTr="00E873C6">
        <w:tc>
          <w:tcPr>
            <w:tcW w:w="1129" w:type="dxa"/>
          </w:tcPr>
          <w:p w:rsidR="004342FA" w:rsidRDefault="00C754BE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6151" w:type="dxa"/>
          </w:tcPr>
          <w:p w:rsidR="004342FA" w:rsidRDefault="00C754BE" w:rsidP="00C75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региональных диагностических работах по исследованию уровня индивидуальных учебных достижений (входной (стартовый) контроль, стартовая диагностика) обучающихся 6-7 –х классов по учебным предметам </w:t>
            </w:r>
          </w:p>
        </w:tc>
        <w:tc>
          <w:tcPr>
            <w:tcW w:w="2921" w:type="dxa"/>
          </w:tcPr>
          <w:p w:rsidR="004342FA" w:rsidRDefault="00C754BE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г.- входной (стартовый контроль)</w:t>
            </w:r>
          </w:p>
          <w:p w:rsidR="00C754BE" w:rsidRDefault="00212962" w:rsidP="000E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754BE">
              <w:rPr>
                <w:rFonts w:ascii="Times New Roman" w:hAnsi="Times New Roman" w:cs="Times New Roman"/>
                <w:sz w:val="28"/>
                <w:szCs w:val="28"/>
              </w:rPr>
              <w:t xml:space="preserve"> г. – итоговая диагностика </w:t>
            </w:r>
          </w:p>
        </w:tc>
        <w:tc>
          <w:tcPr>
            <w:tcW w:w="4359" w:type="dxa"/>
          </w:tcPr>
          <w:p w:rsidR="004342FA" w:rsidRDefault="00C754BE" w:rsidP="00CC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образования Департамента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</w:p>
        </w:tc>
      </w:tr>
    </w:tbl>
    <w:p w:rsidR="000E30CA" w:rsidRPr="000E30CA" w:rsidRDefault="000E30CA" w:rsidP="000E3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30CA" w:rsidRPr="000E30CA" w:rsidSect="000E3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50877"/>
    <w:multiLevelType w:val="multilevel"/>
    <w:tmpl w:val="74D6C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46"/>
    <w:rsid w:val="000476C0"/>
    <w:rsid w:val="000E30CA"/>
    <w:rsid w:val="00180C7C"/>
    <w:rsid w:val="00212962"/>
    <w:rsid w:val="004342FA"/>
    <w:rsid w:val="004E4B46"/>
    <w:rsid w:val="00620676"/>
    <w:rsid w:val="00764FC2"/>
    <w:rsid w:val="00C754BE"/>
    <w:rsid w:val="00CC5AFA"/>
    <w:rsid w:val="00DF0914"/>
    <w:rsid w:val="00E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67917-4731-4734-8498-9E011343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Ксения Громак</cp:lastModifiedBy>
  <cp:revision>7</cp:revision>
  <cp:lastPrinted>2021-07-23T10:49:00Z</cp:lastPrinted>
  <dcterms:created xsi:type="dcterms:W3CDTF">2021-07-12T09:10:00Z</dcterms:created>
  <dcterms:modified xsi:type="dcterms:W3CDTF">2022-08-14T08:58:00Z</dcterms:modified>
</cp:coreProperties>
</file>